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CF93" w14:textId="77777777" w:rsidR="00592E9E" w:rsidRDefault="00DA108E">
      <w:pPr>
        <w:spacing w:after="0"/>
        <w:ind w:left="-142"/>
      </w:pPr>
      <w:r>
        <w:rPr>
          <w:noProof/>
        </w:rPr>
        <w:drawing>
          <wp:inline distT="0" distB="0" distL="0" distR="0" wp14:anchorId="16703969" wp14:editId="6A57201F">
            <wp:extent cx="8333233" cy="4855465"/>
            <wp:effectExtent l="0" t="0" r="0" b="0"/>
            <wp:docPr id="10305" name="Picture 10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" name="Picture 103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33233" cy="485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2E9E">
      <w:headerReference w:type="default" r:id="rId10"/>
      <w:pgSz w:w="15928" w:h="123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B9B72" w14:textId="77777777" w:rsidR="006235D4" w:rsidRDefault="006235D4" w:rsidP="00DA108E">
      <w:pPr>
        <w:spacing w:after="0" w:line="240" w:lineRule="auto"/>
      </w:pPr>
      <w:r>
        <w:separator/>
      </w:r>
    </w:p>
  </w:endnote>
  <w:endnote w:type="continuationSeparator" w:id="0">
    <w:p w14:paraId="7C395685" w14:textId="77777777" w:rsidR="006235D4" w:rsidRDefault="006235D4" w:rsidP="00DA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A824" w14:textId="77777777" w:rsidR="006235D4" w:rsidRDefault="006235D4" w:rsidP="00DA108E">
      <w:pPr>
        <w:spacing w:after="0" w:line="240" w:lineRule="auto"/>
      </w:pPr>
      <w:r>
        <w:separator/>
      </w:r>
    </w:p>
  </w:footnote>
  <w:footnote w:type="continuationSeparator" w:id="0">
    <w:p w14:paraId="25BE1DE6" w14:textId="77777777" w:rsidR="006235D4" w:rsidRDefault="006235D4" w:rsidP="00DA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E948" w14:textId="77777777" w:rsidR="00DA108E" w:rsidRDefault="00DA108E">
    <w:pPr>
      <w:pStyle w:val="Header"/>
    </w:pPr>
    <w:r>
      <w:t>GuilfordWorks Organizational Chart 04/07/2024</w:t>
    </w:r>
  </w:p>
  <w:p w14:paraId="78012C38" w14:textId="77777777" w:rsidR="00DA108E" w:rsidRDefault="00DA10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9E"/>
    <w:rsid w:val="00592E9E"/>
    <w:rsid w:val="006235D4"/>
    <w:rsid w:val="0080324C"/>
    <w:rsid w:val="00CE7972"/>
    <w:rsid w:val="00D20565"/>
    <w:rsid w:val="00DA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45F9"/>
  <w15:docId w15:val="{FA9C30F4-F193-4E69-AAC2-6546F0CB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08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A1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08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591EE8900B6499ECF6BBAAE7DE1F2" ma:contentTypeVersion="16" ma:contentTypeDescription="Create a new document." ma:contentTypeScope="" ma:versionID="853b3a021b06ec16a3ae8aa4261615da">
  <xsd:schema xmlns:xsd="http://www.w3.org/2001/XMLSchema" xmlns:xs="http://www.w3.org/2001/XMLSchema" xmlns:p="http://schemas.microsoft.com/office/2006/metadata/properties" xmlns:ns3="d620f20d-a6d7-4bd3-8b88-4519ea09902d" xmlns:ns4="1612d2df-ab79-4303-b768-13b74ed0bdd0" targetNamespace="http://schemas.microsoft.com/office/2006/metadata/properties" ma:root="true" ma:fieldsID="2a7bec0cd13fa492667434fc7db2ee45" ns3:_="" ns4:_="">
    <xsd:import namespace="d620f20d-a6d7-4bd3-8b88-4519ea09902d"/>
    <xsd:import namespace="1612d2df-ab79-4303-b768-13b74ed0bd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0f20d-a6d7-4bd3-8b88-4519ea0990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2d2df-ab79-4303-b768-13b74ed0b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12d2df-ab79-4303-b768-13b74ed0bdd0" xsi:nil="true"/>
  </documentManagement>
</p:properties>
</file>

<file path=customXml/itemProps1.xml><?xml version="1.0" encoding="utf-8"?>
<ds:datastoreItem xmlns:ds="http://schemas.openxmlformats.org/officeDocument/2006/customXml" ds:itemID="{D2980785-18A6-44C6-A714-2234F580B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0f20d-a6d7-4bd3-8b88-4519ea09902d"/>
    <ds:schemaRef ds:uri="1612d2df-ab79-4303-b768-13b74ed0b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8AD11-4779-4A79-9278-7B7247B23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607A1-B9C2-40C1-BBEF-11E34AE68404}">
  <ds:schemaRefs>
    <ds:schemaRef ds:uri="http://schemas.microsoft.com/office/2006/metadata/properties"/>
    <ds:schemaRef ds:uri="http://schemas.microsoft.com/office/infopath/2007/PartnerControls"/>
    <ds:schemaRef ds:uri="1612d2df-ab79-4303-b768-13b74ed0b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COG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Danielle</dc:creator>
  <cp:keywords/>
  <cp:lastModifiedBy>MaryAnn Lawrence</cp:lastModifiedBy>
  <cp:revision>2</cp:revision>
  <dcterms:created xsi:type="dcterms:W3CDTF">2024-04-29T18:22:00Z</dcterms:created>
  <dcterms:modified xsi:type="dcterms:W3CDTF">2024-04-29T18:22:00Z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0x010100E73591EE8900B6499ECF6BBAAE7DE1F2</vt:lpwstr>
  </property>
</Properties>
</file>